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61A1B" w:rsidTr="00DF34B8">
        <w:tc>
          <w:tcPr>
            <w:tcW w:w="1985" w:type="dxa"/>
            <w:shd w:val="clear" w:color="auto" w:fill="auto"/>
          </w:tcPr>
          <w:p w:rsidR="00140F16" w:rsidRPr="00657CFA" w:rsidRDefault="00EE4455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2C51865" wp14:editId="57184049">
                  <wp:extent cx="901700" cy="125730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61A1B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61A1B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61A1B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61A1B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61A1B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D407A5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28 мая 2025г.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766267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364686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D923E8" w:rsidRDefault="008C64A0" w:rsidP="00D923E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923E8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051594" w:rsidRPr="00051594" w:rsidRDefault="00051594" w:rsidP="00051594">
      <w:pPr>
        <w:jc w:val="center"/>
        <w:rPr>
          <w:sz w:val="28"/>
          <w:szCs w:val="28"/>
          <w:lang w:val="ru-RU"/>
        </w:rPr>
      </w:pPr>
      <w:r w:rsidRPr="0005159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051594" w:rsidRPr="00051594" w:rsidRDefault="00051594" w:rsidP="00051594">
      <w:pPr>
        <w:jc w:val="center"/>
        <w:rPr>
          <w:sz w:val="28"/>
          <w:szCs w:val="28"/>
          <w:lang w:val="ru-RU" w:eastAsia="ru-RU"/>
        </w:rPr>
      </w:pPr>
    </w:p>
    <w:p w:rsidR="00051594" w:rsidRPr="00051594" w:rsidRDefault="00051594" w:rsidP="00D923E8">
      <w:pPr>
        <w:jc w:val="center"/>
        <w:rPr>
          <w:sz w:val="28"/>
          <w:szCs w:val="28"/>
          <w:lang w:val="ru-RU" w:eastAsia="ru-RU"/>
        </w:rPr>
      </w:pPr>
      <w:r w:rsidRPr="00051594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051594" w:rsidRPr="00051594" w:rsidRDefault="00051594" w:rsidP="00051594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20666B" w:rsidRPr="0020666B" w:rsidRDefault="0020666B" w:rsidP="0020666B">
      <w:pPr>
        <w:jc w:val="center"/>
        <w:rPr>
          <w:sz w:val="32"/>
          <w:szCs w:val="32"/>
          <w:lang w:val="ru-RU" w:eastAsia="ru-RU"/>
        </w:rPr>
      </w:pPr>
      <w:r w:rsidRPr="0020666B">
        <w:rPr>
          <w:sz w:val="32"/>
          <w:szCs w:val="32"/>
          <w:lang w:val="ru-RU" w:eastAsia="ru-RU"/>
        </w:rPr>
        <w:t>Год начала подготовки: 202</w:t>
      </w:r>
      <w:r w:rsidR="00364686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20666B" w:rsidRPr="00140F16" w:rsidRDefault="0020666B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D923E8" w:rsidRDefault="00D923E8" w:rsidP="00140F16">
      <w:pPr>
        <w:contextualSpacing/>
        <w:rPr>
          <w:sz w:val="32"/>
          <w:szCs w:val="32"/>
          <w:lang w:val="ru-RU"/>
        </w:rPr>
      </w:pPr>
    </w:p>
    <w:p w:rsidR="00D923E8" w:rsidRPr="00140F16" w:rsidRDefault="00D923E8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D407A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364686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36468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D923E8" w:rsidRDefault="0054564D" w:rsidP="0076626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766267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66267" w:rsidRPr="00766267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766267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D923E8"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D923E8" w:rsidRPr="00D923E8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364686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364686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364686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364686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364686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364686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36468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364686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36468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364686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766267" w:rsidRPr="00766267">
        <w:rPr>
          <w:color w:val="000000"/>
          <w:sz w:val="28"/>
          <w:szCs w:val="28"/>
          <w:lang w:val="ru-RU"/>
        </w:rPr>
        <w:t>междисциплинарного курса</w:t>
      </w:r>
      <w:r w:rsidR="00766267">
        <w:rPr>
          <w:b/>
          <w:color w:val="000000"/>
          <w:sz w:val="28"/>
          <w:szCs w:val="28"/>
          <w:lang w:val="ru-RU"/>
        </w:rPr>
        <w:t xml:space="preserve">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D407A5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D407A5">
        <w:rPr>
          <w:sz w:val="28"/>
          <w:szCs w:val="28"/>
          <w:lang w:val="ru-RU" w:eastAsia="ru-RU"/>
        </w:rPr>
        <w:t>5.2025 г., № 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36468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766267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766267" w:rsidTr="0054564D">
        <w:tc>
          <w:tcPr>
            <w:tcW w:w="5000" w:type="pct"/>
            <w:gridSpan w:val="2"/>
          </w:tcPr>
          <w:p w:rsidR="00766267" w:rsidRPr="00766267" w:rsidRDefault="0054564D" w:rsidP="00766267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6267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766267" w:rsidRPr="00766267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  <w:r w:rsidR="00766267" w:rsidRPr="00766267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16EA8" w:rsidRPr="00766267" w:rsidRDefault="00766267" w:rsidP="00766267">
            <w:pPr>
              <w:pStyle w:val="aa"/>
              <w:ind w:left="720"/>
              <w:rPr>
                <w:rFonts w:ascii="Times New Roman" w:hAnsi="Times New Roman"/>
                <w:b/>
                <w:szCs w:val="24"/>
              </w:rPr>
            </w:pPr>
            <w:r w:rsidRPr="00766267">
              <w:rPr>
                <w:rFonts w:ascii="Times New Roman" w:hAnsi="Times New Roman"/>
                <w:b/>
                <w:color w:val="000000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766267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EB2B56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766267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364686" w:rsidTr="0054564D">
        <w:trPr>
          <w:trHeight w:val="670"/>
        </w:trPr>
        <w:tc>
          <w:tcPr>
            <w:tcW w:w="4182" w:type="pct"/>
          </w:tcPr>
          <w:p w:rsidR="00516EA8" w:rsidRDefault="00766267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766267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766267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364686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766267" w:rsidRPr="00766267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D923E8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D923E8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766267" w:rsidRP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923E8" w:rsidRPr="00D923E8" w:rsidRDefault="003E2226" w:rsidP="00D923E8">
      <w:pPr>
        <w:jc w:val="both"/>
        <w:rPr>
          <w:sz w:val="28"/>
          <w:szCs w:val="28"/>
          <w:lang w:val="ru-RU"/>
        </w:rPr>
      </w:pPr>
      <w:r w:rsidRPr="00D923E8">
        <w:rPr>
          <w:sz w:val="28"/>
          <w:szCs w:val="28"/>
          <w:lang w:val="ru-RU" w:eastAsia="ru-RU"/>
        </w:rPr>
        <w:t>Р</w:t>
      </w:r>
      <w:r w:rsidR="00EB2B56" w:rsidRPr="00D923E8">
        <w:rPr>
          <w:sz w:val="28"/>
          <w:szCs w:val="28"/>
          <w:lang w:val="ru-RU" w:eastAsia="ru-RU"/>
        </w:rPr>
        <w:t xml:space="preserve">абочая программа </w:t>
      </w:r>
      <w:r w:rsidR="00766267" w:rsidRPr="00766267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EB2B56" w:rsidRPr="00D923E8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C103C3" w:rsidRPr="00D923E8">
        <w:rPr>
          <w:sz w:val="28"/>
          <w:szCs w:val="28"/>
          <w:lang w:val="ru-RU" w:eastAsia="ru-RU"/>
        </w:rPr>
        <w:t>6 Туризм и гостеприимство</w:t>
      </w:r>
      <w:r w:rsidR="00D923E8">
        <w:rPr>
          <w:sz w:val="28"/>
          <w:szCs w:val="28"/>
          <w:lang w:val="ru-RU"/>
        </w:rPr>
        <w:t xml:space="preserve"> </w:t>
      </w:r>
      <w:r w:rsidR="00D923E8" w:rsidRPr="00D923E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766267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766267">
        <w:rPr>
          <w:b/>
          <w:sz w:val="28"/>
          <w:szCs w:val="28"/>
          <w:lang w:val="ru-RU" w:eastAsia="ru-RU"/>
        </w:rPr>
        <w:t>1.2.</w:t>
      </w:r>
      <w:r w:rsidR="0045090D" w:rsidRPr="00766267">
        <w:rPr>
          <w:b/>
          <w:sz w:val="28"/>
          <w:szCs w:val="28"/>
          <w:lang w:val="ru-RU" w:eastAsia="ru-RU"/>
        </w:rPr>
        <w:t xml:space="preserve"> </w:t>
      </w:r>
      <w:r w:rsidRPr="00766267">
        <w:rPr>
          <w:b/>
          <w:sz w:val="28"/>
          <w:szCs w:val="28"/>
          <w:lang w:val="ru-RU" w:eastAsia="ru-RU"/>
        </w:rPr>
        <w:t xml:space="preserve">Цель и планируемые результаты </w:t>
      </w:r>
      <w:r w:rsidR="00766267" w:rsidRPr="00766267">
        <w:rPr>
          <w:b/>
          <w:sz w:val="28"/>
          <w:szCs w:val="28"/>
          <w:lang w:val="ru-RU" w:eastAsia="ru-RU"/>
        </w:rPr>
        <w:t xml:space="preserve">освоения </w:t>
      </w:r>
      <w:r w:rsidR="00766267" w:rsidRP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эксплуатацию </w:t>
            </w:r>
            <w:r>
              <w:rPr>
                <w:sz w:val="22"/>
                <w:szCs w:val="22"/>
              </w:rPr>
              <w:lastRenderedPageBreak/>
              <w:t xml:space="preserve">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</w:t>
            </w:r>
            <w:r>
              <w:rPr>
                <w:sz w:val="22"/>
                <w:szCs w:val="22"/>
              </w:rPr>
              <w:lastRenderedPageBreak/>
              <w:t xml:space="preserve">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766267">
        <w:rPr>
          <w:b/>
          <w:sz w:val="28"/>
          <w:szCs w:val="28"/>
        </w:rPr>
        <w:t>междисциплинарного 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766267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364686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766267" w:rsidRPr="00766267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364686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364686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364686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364686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364686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sz w:val="22"/>
                <w:szCs w:val="22"/>
              </w:rPr>
              <w:t>трансактного</w:t>
            </w:r>
            <w:proofErr w:type="spellEnd"/>
            <w:r>
              <w:rPr>
                <w:sz w:val="22"/>
                <w:szCs w:val="22"/>
              </w:rPr>
              <w:t xml:space="preserve">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</w:t>
            </w:r>
            <w:proofErr w:type="spellStart"/>
            <w:r>
              <w:rPr>
                <w:sz w:val="22"/>
                <w:szCs w:val="22"/>
              </w:rPr>
              <w:t>профессиограмму</w:t>
            </w:r>
            <w:proofErr w:type="spellEnd"/>
            <w:r>
              <w:rPr>
                <w:sz w:val="22"/>
                <w:szCs w:val="22"/>
              </w:rPr>
              <w:t xml:space="preserve">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в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которыми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во время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задаваемых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</w:t>
            </w:r>
            <w:proofErr w:type="spellStart"/>
            <w:r>
              <w:rPr>
                <w:sz w:val="22"/>
                <w:szCs w:val="22"/>
              </w:rPr>
              <w:t>самопрезентацию</w:t>
            </w:r>
            <w:proofErr w:type="spellEnd"/>
            <w:r>
              <w:rPr>
                <w:sz w:val="22"/>
                <w:szCs w:val="22"/>
              </w:rPr>
              <w:t xml:space="preserve">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</w:t>
            </w:r>
            <w:proofErr w:type="spellStart"/>
            <w:r>
              <w:rPr>
                <w:sz w:val="22"/>
                <w:szCs w:val="22"/>
              </w:rPr>
              <w:t>самопрезентация</w:t>
            </w:r>
            <w:proofErr w:type="spellEnd"/>
            <w:r>
              <w:rPr>
                <w:sz w:val="22"/>
                <w:szCs w:val="22"/>
              </w:rPr>
              <w:t xml:space="preserve">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766267" w:rsidP="00766267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766267" w:rsidRPr="00EB2B56" w:rsidRDefault="00766267" w:rsidP="00766267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26DAF" w:rsidRPr="00D1565B" w:rsidRDefault="00526DAF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 : учебное пособие для СПО / М. В. Капкан, Л. С. Лихачева. — 2-е изд. — Саратов : Профобразование, 2021. — 167 c. — ISBN 978-5-4488-1123-4.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https://profspo.ru/books/104899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 xml:space="preserve">, Р. В. Этика деловых отношений : практикум для СПО / Р. В.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 xml:space="preserve">. — Саратов : Профобразование, 2021. — 68 c. — ISBN 978-5-4488-1109-8.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https://profspo.ru/books/104697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3. </w:t>
      </w:r>
      <w:proofErr w:type="spellStart"/>
      <w:r w:rsidRPr="00526DAF">
        <w:rPr>
          <w:sz w:val="28"/>
          <w:szCs w:val="28"/>
        </w:rPr>
        <w:t>Деревянкин</w:t>
      </w:r>
      <w:proofErr w:type="spellEnd"/>
      <w:r w:rsidRPr="00526DAF">
        <w:rPr>
          <w:sz w:val="28"/>
          <w:szCs w:val="28"/>
        </w:rPr>
        <w:t xml:space="preserve">, Е. В. Деловое общение : учебное пособие для СПО / Е. В. </w:t>
      </w:r>
      <w:proofErr w:type="spellStart"/>
      <w:r w:rsidRPr="00526DAF">
        <w:rPr>
          <w:sz w:val="28"/>
          <w:szCs w:val="28"/>
        </w:rPr>
        <w:t>Деревянкин</w:t>
      </w:r>
      <w:proofErr w:type="spellEnd"/>
      <w:r w:rsidRPr="00526DAF">
        <w:rPr>
          <w:sz w:val="28"/>
          <w:szCs w:val="28"/>
        </w:rPr>
        <w:t xml:space="preserve">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https://profspo.ru/books/87797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4. Виговская, М. Е. Психология делового общения : учебное пособие для СПО / М. Е. Виговская, А. В. </w:t>
      </w:r>
      <w:proofErr w:type="spellStart"/>
      <w:r w:rsidRPr="00526DAF">
        <w:rPr>
          <w:sz w:val="28"/>
          <w:szCs w:val="28"/>
        </w:rPr>
        <w:t>Лисевич</w:t>
      </w:r>
      <w:proofErr w:type="spellEnd"/>
      <w:r w:rsidRPr="00526DAF">
        <w:rPr>
          <w:sz w:val="28"/>
          <w:szCs w:val="28"/>
        </w:rPr>
        <w:t xml:space="preserve">, В. О. </w:t>
      </w:r>
      <w:proofErr w:type="spellStart"/>
      <w:r w:rsidRPr="00526DAF">
        <w:rPr>
          <w:sz w:val="28"/>
          <w:szCs w:val="28"/>
        </w:rPr>
        <w:t>Корионова</w:t>
      </w:r>
      <w:proofErr w:type="spellEnd"/>
      <w:r w:rsidRPr="00526DAF">
        <w:rPr>
          <w:sz w:val="28"/>
          <w:szCs w:val="28"/>
        </w:rPr>
        <w:t xml:space="preserve">. — 2-е изд. — Саратов : Профобразование, Ай Пи Эр Медиа, 2018. — 96 c. — ISBN 978-5-4486-0366-2, 978-5-4488-0201-0. — Текст 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r w:rsidRPr="00526DAF">
        <w:rPr>
          <w:sz w:val="28"/>
          <w:szCs w:val="28"/>
        </w:rPr>
        <w:t xml:space="preserve"> : [сайт]. — URL: https://profspo.ru/books/7700 </w:t>
      </w:r>
    </w:p>
    <w:p w:rsidR="00595C3F" w:rsidRPr="00526DAF" w:rsidRDefault="00526DAF" w:rsidP="00526DA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26DAF">
        <w:rPr>
          <w:sz w:val="28"/>
          <w:szCs w:val="28"/>
          <w:lang w:val="ru-RU"/>
        </w:rPr>
        <w:t xml:space="preserve">5. Захарова, И. В. Психология делового общения : практикум для СПО / И. В. Захарова. — Саратов : Профобразование, Ай Пи Ар Медиа, 2019. — 130 </w:t>
      </w:r>
      <w:r w:rsidRPr="00526DAF">
        <w:rPr>
          <w:sz w:val="28"/>
          <w:szCs w:val="28"/>
        </w:rPr>
        <w:t>c</w:t>
      </w:r>
      <w:r w:rsidRPr="00526DAF">
        <w:rPr>
          <w:sz w:val="28"/>
          <w:szCs w:val="28"/>
          <w:lang w:val="ru-RU"/>
        </w:rPr>
        <w:t xml:space="preserve">. — </w:t>
      </w:r>
      <w:r w:rsidRPr="00526DAF">
        <w:rPr>
          <w:sz w:val="28"/>
          <w:szCs w:val="28"/>
        </w:rPr>
        <w:t>ISBN</w:t>
      </w:r>
      <w:r w:rsidRPr="00526DAF">
        <w:rPr>
          <w:sz w:val="28"/>
          <w:szCs w:val="28"/>
          <w:lang w:val="ru-RU"/>
        </w:rPr>
        <w:t xml:space="preserve"> 978-5-4488-0358-1, 978-5-4497-0199-2. — Текст</w:t>
      </w:r>
      <w:proofErr w:type="gramStart"/>
      <w:r w:rsidRPr="00526DAF">
        <w:rPr>
          <w:sz w:val="28"/>
          <w:szCs w:val="28"/>
          <w:lang w:val="ru-RU"/>
        </w:rPr>
        <w:t xml:space="preserve"> :</w:t>
      </w:r>
      <w:proofErr w:type="gramEnd"/>
      <w:r w:rsidRPr="00526DA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26DAF">
        <w:rPr>
          <w:sz w:val="28"/>
          <w:szCs w:val="28"/>
        </w:rPr>
        <w:t>PROF</w:t>
      </w:r>
      <w:r w:rsidRPr="00526DAF">
        <w:rPr>
          <w:sz w:val="28"/>
          <w:szCs w:val="28"/>
          <w:lang w:val="ru-RU"/>
        </w:rPr>
        <w:t xml:space="preserve">образование : [сайт]. — </w:t>
      </w:r>
      <w:hyperlink r:id="rId13" w:history="1">
        <w:r w:rsidRPr="00526DAF">
          <w:rPr>
            <w:rStyle w:val="a9"/>
            <w:sz w:val="28"/>
            <w:szCs w:val="28"/>
          </w:rPr>
          <w:t>URL</w:t>
        </w:r>
        <w:r w:rsidRPr="00526DAF">
          <w:rPr>
            <w:rStyle w:val="a9"/>
            <w:sz w:val="28"/>
            <w:szCs w:val="28"/>
            <w:lang w:val="ru-RU"/>
          </w:rPr>
          <w:t>:</w:t>
        </w:r>
        <w:r w:rsidRPr="00526DAF">
          <w:rPr>
            <w:rStyle w:val="a9"/>
            <w:sz w:val="28"/>
            <w:szCs w:val="28"/>
          </w:rPr>
          <w:t>https</w:t>
        </w:r>
        <w:r w:rsidRPr="00526DA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26DAF">
          <w:rPr>
            <w:rStyle w:val="a9"/>
            <w:sz w:val="28"/>
            <w:szCs w:val="28"/>
          </w:rPr>
          <w:t>profspo</w:t>
        </w:r>
        <w:proofErr w:type="spellEnd"/>
        <w:r w:rsidRPr="00526DA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26DAF">
          <w:rPr>
            <w:rStyle w:val="a9"/>
            <w:sz w:val="28"/>
            <w:szCs w:val="28"/>
          </w:rPr>
          <w:t>ru</w:t>
        </w:r>
        <w:proofErr w:type="spellEnd"/>
        <w:r w:rsidRPr="00526DAF">
          <w:rPr>
            <w:rStyle w:val="a9"/>
            <w:sz w:val="28"/>
            <w:szCs w:val="28"/>
            <w:lang w:val="ru-RU"/>
          </w:rPr>
          <w:t>/</w:t>
        </w:r>
        <w:r w:rsidRPr="00526DAF">
          <w:rPr>
            <w:rStyle w:val="a9"/>
            <w:sz w:val="28"/>
            <w:szCs w:val="28"/>
          </w:rPr>
          <w:t>books</w:t>
        </w:r>
        <w:r w:rsidRPr="00526DAF">
          <w:rPr>
            <w:rStyle w:val="a9"/>
            <w:sz w:val="28"/>
            <w:szCs w:val="28"/>
            <w:lang w:val="ru-RU"/>
          </w:rPr>
          <w:t>/864722</w:t>
        </w:r>
      </w:hyperlink>
    </w:p>
    <w:p w:rsidR="00526DAF" w:rsidRPr="00595C3F" w:rsidRDefault="00526DAF" w:rsidP="00526DA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4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5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color w:val="000000"/>
          <w:sz w:val="28"/>
          <w:szCs w:val="28"/>
          <w:lang w:val="ru-RU"/>
        </w:rPr>
      </w:pPr>
      <w:r w:rsidRPr="00766267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766267" w:rsidRPr="00766267" w:rsidRDefault="00766267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364686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364686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</w:t>
            </w:r>
            <w:r>
              <w:rPr>
                <w:sz w:val="22"/>
                <w:szCs w:val="22"/>
              </w:rPr>
              <w:lastRenderedPageBreak/>
              <w:t xml:space="preserve">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Выполнение работ в соответствии </w:t>
            </w:r>
            <w:r>
              <w:rPr>
                <w:sz w:val="22"/>
                <w:szCs w:val="22"/>
              </w:rPr>
              <w:lastRenderedPageBreak/>
              <w:t xml:space="preserve">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</w:t>
            </w:r>
            <w:r>
              <w:rPr>
                <w:sz w:val="22"/>
                <w:szCs w:val="22"/>
              </w:rPr>
              <w:lastRenderedPageBreak/>
              <w:t xml:space="preserve">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364686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E6" w:rsidRDefault="00BF3AE6" w:rsidP="00EB2B56">
      <w:r>
        <w:separator/>
      </w:r>
    </w:p>
  </w:endnote>
  <w:endnote w:type="continuationSeparator" w:id="0">
    <w:p w:rsidR="00BF3AE6" w:rsidRDefault="00BF3AE6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686" w:rsidRPr="00364686">
          <w:rPr>
            <w:noProof/>
            <w:lang w:val="ru-RU"/>
          </w:rPr>
          <w:t>2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E6" w:rsidRDefault="00BF3AE6" w:rsidP="00EB2B56">
      <w:r>
        <w:separator/>
      </w:r>
    </w:p>
  </w:footnote>
  <w:footnote w:type="continuationSeparator" w:id="0">
    <w:p w:rsidR="00BF3AE6" w:rsidRDefault="00BF3AE6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6336A4"/>
    <w:multiLevelType w:val="hybridMultilevel"/>
    <w:tmpl w:val="3E10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1594"/>
    <w:rsid w:val="00056283"/>
    <w:rsid w:val="00061CB1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1000BF"/>
    <w:rsid w:val="00130C05"/>
    <w:rsid w:val="00140F16"/>
    <w:rsid w:val="00153259"/>
    <w:rsid w:val="00167846"/>
    <w:rsid w:val="00180941"/>
    <w:rsid w:val="00187ACE"/>
    <w:rsid w:val="00196F99"/>
    <w:rsid w:val="001A69DD"/>
    <w:rsid w:val="001C1ADC"/>
    <w:rsid w:val="001C2EF9"/>
    <w:rsid w:val="001C79A3"/>
    <w:rsid w:val="001E1486"/>
    <w:rsid w:val="001F1408"/>
    <w:rsid w:val="001F5CEA"/>
    <w:rsid w:val="0020666B"/>
    <w:rsid w:val="002073F8"/>
    <w:rsid w:val="0021417A"/>
    <w:rsid w:val="00215F53"/>
    <w:rsid w:val="00216C5F"/>
    <w:rsid w:val="00216D9D"/>
    <w:rsid w:val="00234224"/>
    <w:rsid w:val="002571EB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61512"/>
    <w:rsid w:val="00363C17"/>
    <w:rsid w:val="00364686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564D"/>
    <w:rsid w:val="00555501"/>
    <w:rsid w:val="00561A1B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01F1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6267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20D69"/>
    <w:rsid w:val="00B32C54"/>
    <w:rsid w:val="00B36564"/>
    <w:rsid w:val="00B40157"/>
    <w:rsid w:val="00B41A50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3AE6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407A5"/>
    <w:rsid w:val="00D572F7"/>
    <w:rsid w:val="00D70F58"/>
    <w:rsid w:val="00D7571E"/>
    <w:rsid w:val="00D7698D"/>
    <w:rsid w:val="00D923E8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EE4455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https://profspo.ru/books/8647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6502-892D-4A08-938C-D479AC60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31</cp:revision>
  <cp:lastPrinted>2021-12-23T03:41:00Z</cp:lastPrinted>
  <dcterms:created xsi:type="dcterms:W3CDTF">2023-05-30T12:30:00Z</dcterms:created>
  <dcterms:modified xsi:type="dcterms:W3CDTF">2025-11-19T09:11:00Z</dcterms:modified>
</cp:coreProperties>
</file>